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hint="eastAsia"/>
          <w:b/>
          <w:bCs/>
          <w:lang w:eastAsia="zh-CN"/>
        </w:rPr>
      </w:pPr>
      <w:bookmarkStart w:id="0" w:name="_GoBack"/>
      <w:r>
        <w:rPr>
          <w:rFonts w:hint="eastAsia"/>
          <w:b/>
          <w:bCs/>
          <w:lang w:eastAsia="zh-CN"/>
        </w:rPr>
        <w:t>屏风保养</w:t>
      </w:r>
    </w:p>
    <w:bookmarkEnd w:id="0"/>
    <w:p>
      <w:pPr>
        <w:ind w:firstLine="420"/>
        <w:jc w:val="center"/>
        <w:rPr>
          <w:rFonts w:hint="eastAsia"/>
          <w:b/>
          <w:bCs/>
          <w:lang w:eastAsia="zh-CN"/>
        </w:rPr>
      </w:pP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1.布面面板屏风隔断的保养：小部分污渍可用3M之泡沫清洁剂喷布约10秒后，以干净软布擦拭，切忌用去渍油擦拭，会造成褪色及痕迹。</w:t>
      </w: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2. 玻璃面板屏风隔断的保养：擦拭时易留下布屑极难清洁，可以软布沾水擦拭后以旧报纸擦拭，可保光亮如新，或以软布沾去渍油擦拭亦可避免留下布屑。</w:t>
      </w: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3.铝合金材质屏风隔断的保养：每周一次用干净毛巾沾清水后拧干，重复几次进行轻拭; 若沾上油脂，可用干布擦干净，或污渍净洗剂清洗，不可用水擦洗。若铝材上有污渍，为了保持其光泽，可用洁净的干布擦抹。如遇顽固污渍，可以在其面喷少量碧丽珠，再用绒布擦拭即可光亮如新。</w:t>
      </w: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4.屏风隔断表面严防硬物碰撞，以免刮花，凹陷。</w:t>
      </w: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5.不宜让阳光直射，以免布面褪色，过早老化，胶层脱落。</w:t>
      </w:r>
    </w:p>
    <w:p>
      <w:pPr>
        <w:ind w:firstLine="420"/>
        <w:rPr>
          <w:rFonts w:hint="eastAsia"/>
          <w:lang w:eastAsia="zh-CN"/>
        </w:rPr>
      </w:pPr>
      <w:r>
        <w:rPr>
          <w:rFonts w:hint="eastAsia"/>
          <w:lang w:eastAsia="zh-CN"/>
        </w:rPr>
        <w:t>6.屏风固定后不宜随便拖动，随意自行拆装，应请专业人员进行安装。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877EF"/>
    <w:rsid w:val="58B877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2021-01-25T08:10:00Z</dcterms:created>
  <dc:creator>涛</dc:creator>
  <cp:lastModifiedBy>涛</cp:lastModifiedBy>
  <dcterms:modified xsi:type="dcterms:W3CDTF">2021-01-25T08:10:46Z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